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12" w:rsidRDefault="007F5412" w:rsidP="007F5412">
      <w:pPr>
        <w:spacing w:after="0"/>
        <w:rPr>
          <w:rFonts w:eastAsia="Times New Roman" w:cs="Times New Roman"/>
          <w:b/>
          <w:bCs/>
          <w:sz w:val="28"/>
          <w:szCs w:val="28"/>
        </w:rPr>
      </w:pPr>
      <w:r w:rsidRPr="005D2F75">
        <w:rPr>
          <w:rFonts w:eastAsia="Times New Roman" w:cs="Times New Roman"/>
          <w:b/>
          <w:bCs/>
          <w:sz w:val="28"/>
          <w:szCs w:val="28"/>
        </w:rPr>
        <w:t>Brined Pork Chops</w:t>
      </w:r>
    </w:p>
    <w:p w:rsidR="007F5412" w:rsidRPr="007F5412" w:rsidRDefault="007F5412" w:rsidP="007F5412">
      <w:pPr>
        <w:spacing w:after="0" w:line="240" w:lineRule="auto"/>
        <w:rPr>
          <w:sz w:val="24"/>
          <w:szCs w:val="24"/>
        </w:rPr>
      </w:pPr>
      <w:r w:rsidRPr="007F5412">
        <w:rPr>
          <w:sz w:val="24"/>
          <w:szCs w:val="24"/>
        </w:rPr>
        <w:t>This recipe uses classic pork flavors in the brine: onion and sage. You can change up the flavor any way you like with different herbs, spices, and vegetables, but keep in the basics of water, salt, sugar, and vinegar. They all play their part in the brining process. The sugar will keep the pork chops from tasting too salty and the vinegar tenderizes the meat.</w:t>
      </w:r>
    </w:p>
    <w:p w:rsidR="007F5412" w:rsidRDefault="007F5412" w:rsidP="007F5412">
      <w:pPr>
        <w:pStyle w:val="NoSpacing"/>
        <w:rPr>
          <w:rFonts w:eastAsia="Times New Roman" w:cs="Times New Roman"/>
          <w:b/>
          <w:sz w:val="24"/>
          <w:szCs w:val="24"/>
        </w:rPr>
      </w:pPr>
    </w:p>
    <w:p w:rsidR="007F5412" w:rsidRPr="005D2F75" w:rsidRDefault="007F5412" w:rsidP="007F5412">
      <w:pPr>
        <w:spacing w:after="0" w:line="240" w:lineRule="auto"/>
        <w:rPr>
          <w:rFonts w:eastAsia="Times New Roman" w:cs="Times New Roman"/>
          <w:b/>
          <w:sz w:val="24"/>
          <w:szCs w:val="24"/>
        </w:rPr>
      </w:pPr>
      <w:r w:rsidRPr="005D2F75">
        <w:rPr>
          <w:rFonts w:eastAsia="Times New Roman" w:cs="Times New Roman"/>
          <w:b/>
          <w:sz w:val="24"/>
          <w:szCs w:val="24"/>
        </w:rPr>
        <w:t>Ingredients</w:t>
      </w:r>
      <w:r w:rsidRPr="005D2F75">
        <w:rPr>
          <w:rFonts w:eastAsia="Times New Roman" w:cs="Times New Roman"/>
          <w:sz w:val="24"/>
          <w:szCs w:val="24"/>
        </w:rPr>
        <w:t> </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4 cups water</w:t>
      </w:r>
      <w:r>
        <w:rPr>
          <w:rFonts w:eastAsia="Times New Roman" w:cs="Times New Roman"/>
          <w:sz w:val="24"/>
          <w:szCs w:val="24"/>
        </w:rPr>
        <w:t>,</w:t>
      </w:r>
      <w:r w:rsidRPr="005D2F75">
        <w:rPr>
          <w:rFonts w:eastAsia="Times New Roman" w:cs="Times New Roman"/>
          <w:sz w:val="24"/>
          <w:szCs w:val="24"/>
        </w:rPr>
        <w:t xml:space="preserve"> divided</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¼ cup kosher salt</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¼ cup brown sugar, packed</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1 teaspoon black pepper</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1 tablespoon apple cider vinegar</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 xml:space="preserve">4 pork chops about ¾ </w:t>
      </w:r>
      <w:proofErr w:type="gramStart"/>
      <w:r w:rsidRPr="005D2F75">
        <w:rPr>
          <w:rFonts w:eastAsia="Times New Roman" w:cs="Times New Roman"/>
          <w:sz w:val="24"/>
          <w:szCs w:val="24"/>
        </w:rPr>
        <w:t>inch</w:t>
      </w:r>
      <w:proofErr w:type="gramEnd"/>
      <w:r w:rsidRPr="005D2F75">
        <w:rPr>
          <w:rFonts w:eastAsia="Times New Roman" w:cs="Times New Roman"/>
          <w:sz w:val="24"/>
          <w:szCs w:val="24"/>
        </w:rPr>
        <w:t xml:space="preserve"> thick</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½ white onion, sliced</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2 or 3 springs of fresh sage</w:t>
      </w:r>
    </w:p>
    <w:p w:rsidR="007F5412" w:rsidRDefault="007F5412" w:rsidP="007F5412">
      <w:pPr>
        <w:rPr>
          <w:rFonts w:eastAsia="Times New Roman" w:cs="Times New Roman"/>
          <w:sz w:val="24"/>
          <w:szCs w:val="24"/>
        </w:rPr>
      </w:pPr>
      <w:r w:rsidRPr="005D2F75">
        <w:rPr>
          <w:rFonts w:eastAsia="Times New Roman" w:cs="Times New Roman"/>
          <w:sz w:val="24"/>
          <w:szCs w:val="24"/>
        </w:rPr>
        <w:t>Olive oil for brushing the pork chops</w:t>
      </w:r>
    </w:p>
    <w:p w:rsidR="007F5412" w:rsidRPr="007F5412" w:rsidRDefault="007F5412" w:rsidP="007F5412">
      <w:pPr>
        <w:spacing w:after="0" w:line="240" w:lineRule="auto"/>
        <w:rPr>
          <w:rFonts w:eastAsia="Times New Roman" w:cs="Times New Roman"/>
          <w:b/>
          <w:sz w:val="24"/>
          <w:szCs w:val="24"/>
        </w:rPr>
      </w:pPr>
      <w:r w:rsidRPr="005D2F75">
        <w:rPr>
          <w:rFonts w:eastAsia="Times New Roman" w:cs="Times New Roman"/>
          <w:b/>
          <w:sz w:val="24"/>
          <w:szCs w:val="24"/>
        </w:rPr>
        <w:t>Directions</w:t>
      </w:r>
    </w:p>
    <w:p w:rsidR="007F5412"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Combine 1 cup water with the salt, brown sugar</w:t>
      </w:r>
      <w:r>
        <w:rPr>
          <w:rFonts w:eastAsia="Times New Roman" w:cs="Times New Roman"/>
          <w:sz w:val="24"/>
          <w:szCs w:val="24"/>
        </w:rPr>
        <w:t>,</w:t>
      </w:r>
      <w:r w:rsidRPr="005D2F75">
        <w:rPr>
          <w:rFonts w:eastAsia="Times New Roman" w:cs="Times New Roman"/>
          <w:sz w:val="24"/>
          <w:szCs w:val="24"/>
        </w:rPr>
        <w:t xml:space="preserve"> a</w:t>
      </w:r>
      <w:r>
        <w:rPr>
          <w:rFonts w:eastAsia="Times New Roman" w:cs="Times New Roman"/>
          <w:sz w:val="24"/>
          <w:szCs w:val="24"/>
        </w:rPr>
        <w:t>nd pepper in a small saucepan. </w:t>
      </w:r>
      <w:r w:rsidRPr="005D2F75">
        <w:rPr>
          <w:rFonts w:eastAsia="Times New Roman" w:cs="Times New Roman"/>
          <w:sz w:val="24"/>
          <w:szCs w:val="24"/>
        </w:rPr>
        <w:t>Heat, stirring until the salt and sugar dissolve. Add 3 cups of cold water and let the mixture cool. Stir in the apple cider vinegar. Pour mixture into a glass baking dish or large freezer weight plastic storage bag. Add the pork chops, onions</w:t>
      </w:r>
      <w:r>
        <w:rPr>
          <w:rFonts w:eastAsia="Times New Roman" w:cs="Times New Roman"/>
          <w:sz w:val="24"/>
          <w:szCs w:val="24"/>
        </w:rPr>
        <w:t>,</w:t>
      </w:r>
      <w:r w:rsidRPr="005D2F75">
        <w:rPr>
          <w:rFonts w:eastAsia="Times New Roman" w:cs="Times New Roman"/>
          <w:sz w:val="24"/>
          <w:szCs w:val="24"/>
        </w:rPr>
        <w:t xml:space="preserve"> and sage. Refrigerate for 1</w:t>
      </w:r>
      <w:r>
        <w:rPr>
          <w:rFonts w:eastAsia="Times New Roman" w:cs="Times New Roman"/>
          <w:sz w:val="24"/>
          <w:szCs w:val="24"/>
        </w:rPr>
        <w:t>–</w:t>
      </w:r>
      <w:r w:rsidRPr="005D2F75">
        <w:rPr>
          <w:rFonts w:eastAsia="Times New Roman" w:cs="Times New Roman"/>
          <w:sz w:val="24"/>
          <w:szCs w:val="24"/>
        </w:rPr>
        <w:t>12 hours. </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 </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Take pork chops out of the fridge and rinse them well with cold water</w:t>
      </w:r>
      <w:r>
        <w:rPr>
          <w:rFonts w:eastAsia="Times New Roman" w:cs="Times New Roman"/>
          <w:sz w:val="24"/>
          <w:szCs w:val="24"/>
        </w:rPr>
        <w:t>,</w:t>
      </w:r>
      <w:r w:rsidRPr="005D2F75">
        <w:rPr>
          <w:rFonts w:eastAsia="Times New Roman" w:cs="Times New Roman"/>
          <w:sz w:val="24"/>
          <w:szCs w:val="24"/>
        </w:rPr>
        <w:t xml:space="preserve"> the</w:t>
      </w:r>
      <w:r>
        <w:rPr>
          <w:rFonts w:eastAsia="Times New Roman" w:cs="Times New Roman"/>
          <w:sz w:val="24"/>
          <w:szCs w:val="24"/>
        </w:rPr>
        <w:t>n</w:t>
      </w:r>
      <w:r w:rsidRPr="005D2F75">
        <w:rPr>
          <w:rFonts w:eastAsia="Times New Roman" w:cs="Times New Roman"/>
          <w:sz w:val="24"/>
          <w:szCs w:val="24"/>
        </w:rPr>
        <w:t xml:space="preserve"> pat dry with paper towels. </w:t>
      </w:r>
      <w:proofErr w:type="gramStart"/>
      <w:r w:rsidRPr="005D2F75">
        <w:rPr>
          <w:rFonts w:eastAsia="Times New Roman" w:cs="Times New Roman"/>
          <w:sz w:val="24"/>
          <w:szCs w:val="24"/>
        </w:rPr>
        <w:t>Let set for about 5 minutes before cooking.</w:t>
      </w:r>
      <w:proofErr w:type="gramEnd"/>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 </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Heat a grill pan or skillet over medium high heat. Brush the pork chops with olive oil and cook for 4 minutes per side (more or less depending on the thickness of the pork chops). Remove from pan, brush the top with a little more olive oil and let rest for 5 minutes before serving.</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 </w:t>
      </w:r>
    </w:p>
    <w:p w:rsidR="007F5412" w:rsidRPr="005F6DE1" w:rsidRDefault="007F5412" w:rsidP="007F5412">
      <w:pPr>
        <w:rPr>
          <w:sz w:val="24"/>
          <w:szCs w:val="24"/>
        </w:rPr>
      </w:pPr>
      <w:proofErr w:type="gramStart"/>
      <w:r>
        <w:rPr>
          <w:rFonts w:eastAsia="Times New Roman" w:cs="Times New Roman"/>
          <w:b/>
          <w:sz w:val="24"/>
          <w:szCs w:val="24"/>
        </w:rPr>
        <w:t>yield</w:t>
      </w:r>
      <w:proofErr w:type="gramEnd"/>
      <w:r>
        <w:rPr>
          <w:rFonts w:eastAsia="Times New Roman" w:cs="Times New Roman"/>
          <w:b/>
          <w:sz w:val="24"/>
          <w:szCs w:val="24"/>
        </w:rPr>
        <w:t xml:space="preserve">: </w:t>
      </w:r>
      <w:r>
        <w:rPr>
          <w:rFonts w:eastAsia="Times New Roman" w:cs="Times New Roman"/>
          <w:sz w:val="24"/>
          <w:szCs w:val="24"/>
        </w:rPr>
        <w:t>Makes 4 pork chops</w:t>
      </w:r>
    </w:p>
    <w:p w:rsidR="007F5412" w:rsidRDefault="007F5412" w:rsidP="007F5412">
      <w:pPr>
        <w:spacing w:after="0" w:line="240" w:lineRule="auto"/>
        <w:rPr>
          <w:rFonts w:eastAsia="Times New Roman" w:cs="Times New Roman"/>
          <w:b/>
          <w:bCs/>
          <w:sz w:val="28"/>
          <w:szCs w:val="28"/>
        </w:rPr>
      </w:pPr>
    </w:p>
    <w:p w:rsidR="007F5412" w:rsidRDefault="007F5412" w:rsidP="007F5412">
      <w:pPr>
        <w:spacing w:after="0" w:line="240" w:lineRule="auto"/>
        <w:rPr>
          <w:rFonts w:eastAsia="Times New Roman" w:cs="Times New Roman"/>
          <w:b/>
          <w:bCs/>
          <w:sz w:val="28"/>
          <w:szCs w:val="28"/>
        </w:rPr>
      </w:pPr>
      <w:r>
        <w:rPr>
          <w:rFonts w:eastAsia="Times New Roman" w:cs="Times New Roman"/>
          <w:b/>
          <w:bCs/>
          <w:sz w:val="28"/>
          <w:szCs w:val="28"/>
        </w:rPr>
        <w:t>S</w:t>
      </w:r>
      <w:r w:rsidR="005D2F75" w:rsidRPr="005D2F75">
        <w:rPr>
          <w:rFonts w:eastAsia="Times New Roman" w:cs="Times New Roman"/>
          <w:b/>
          <w:bCs/>
          <w:sz w:val="28"/>
          <w:szCs w:val="28"/>
        </w:rPr>
        <w:t xml:space="preserve">picy Pear Chutney </w:t>
      </w:r>
    </w:p>
    <w:p w:rsidR="007F5412" w:rsidRDefault="007F5412" w:rsidP="007F5412">
      <w:pPr>
        <w:spacing w:after="0" w:line="240" w:lineRule="auto"/>
        <w:rPr>
          <w:rFonts w:eastAsia="Times New Roman" w:cs="Times New Roman"/>
          <w:b/>
          <w:sz w:val="24"/>
          <w:szCs w:val="24"/>
        </w:rPr>
      </w:pPr>
      <w:r w:rsidRPr="00E32476">
        <w:rPr>
          <w:sz w:val="24"/>
          <w:szCs w:val="24"/>
        </w:rPr>
        <w:t xml:space="preserve">This is a must try recipe! It not only goes great with pork chops, but also makes an amazing topping for </w:t>
      </w:r>
      <w:r w:rsidRPr="00E32476">
        <w:rPr>
          <w:rStyle w:val="Strong"/>
          <w:b w:val="0"/>
          <w:sz w:val="24"/>
          <w:szCs w:val="24"/>
        </w:rPr>
        <w:t>pulled pork</w:t>
      </w:r>
      <w:r>
        <w:rPr>
          <w:rStyle w:val="Strong"/>
          <w:b w:val="0"/>
          <w:sz w:val="24"/>
          <w:szCs w:val="24"/>
        </w:rPr>
        <w:t xml:space="preserve"> or</w:t>
      </w:r>
      <w:r w:rsidRPr="00E32476">
        <w:rPr>
          <w:sz w:val="24"/>
          <w:szCs w:val="24"/>
        </w:rPr>
        <w:t xml:space="preserve"> baked chicken breasts</w:t>
      </w:r>
      <w:r>
        <w:rPr>
          <w:sz w:val="24"/>
          <w:szCs w:val="24"/>
        </w:rPr>
        <w:t xml:space="preserve">—it </w:t>
      </w:r>
      <w:r w:rsidRPr="00E32476">
        <w:rPr>
          <w:sz w:val="24"/>
          <w:szCs w:val="24"/>
        </w:rPr>
        <w:t>would even make a welcome change as an accompaniment for your holiday turkey!</w:t>
      </w:r>
      <w:r w:rsidRPr="007F5412">
        <w:rPr>
          <w:rFonts w:eastAsia="Times New Roman" w:cs="Times New Roman"/>
          <w:b/>
          <w:sz w:val="24"/>
          <w:szCs w:val="24"/>
        </w:rPr>
        <w:t xml:space="preserve"> </w:t>
      </w:r>
    </w:p>
    <w:p w:rsidR="007F5412" w:rsidRDefault="007F5412" w:rsidP="007F5412">
      <w:pPr>
        <w:spacing w:after="0" w:line="240" w:lineRule="auto"/>
        <w:rPr>
          <w:rFonts w:eastAsia="Times New Roman" w:cs="Times New Roman"/>
          <w:b/>
          <w:sz w:val="24"/>
          <w:szCs w:val="24"/>
        </w:rPr>
      </w:pPr>
    </w:p>
    <w:p w:rsidR="007F5412" w:rsidRPr="005D2F75" w:rsidRDefault="007F5412" w:rsidP="007F5412">
      <w:pPr>
        <w:spacing w:after="0" w:line="240" w:lineRule="auto"/>
        <w:rPr>
          <w:rFonts w:eastAsia="Times New Roman" w:cs="Times New Roman"/>
          <w:b/>
          <w:sz w:val="24"/>
          <w:szCs w:val="24"/>
        </w:rPr>
      </w:pPr>
      <w:r w:rsidRPr="005D2F75">
        <w:rPr>
          <w:rFonts w:eastAsia="Times New Roman" w:cs="Times New Roman"/>
          <w:b/>
          <w:sz w:val="24"/>
          <w:szCs w:val="24"/>
        </w:rPr>
        <w:t>Ingredients</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1 tablespoon olive oil</w:t>
      </w:r>
    </w:p>
    <w:p w:rsidR="007F5412" w:rsidRPr="005D2F75" w:rsidRDefault="007F5412" w:rsidP="007F5412">
      <w:pPr>
        <w:spacing w:after="0" w:line="240" w:lineRule="auto"/>
        <w:rPr>
          <w:rFonts w:eastAsia="Times New Roman" w:cs="Times New Roman"/>
          <w:sz w:val="24"/>
          <w:szCs w:val="24"/>
        </w:rPr>
      </w:pPr>
      <w:r>
        <w:rPr>
          <w:rFonts w:eastAsia="Times New Roman" w:cs="Times New Roman"/>
          <w:sz w:val="24"/>
          <w:szCs w:val="24"/>
        </w:rPr>
        <w:t>½ medium-</w:t>
      </w:r>
      <w:r w:rsidRPr="005D2F75">
        <w:rPr>
          <w:rFonts w:eastAsia="Times New Roman" w:cs="Times New Roman"/>
          <w:sz w:val="24"/>
          <w:szCs w:val="24"/>
        </w:rPr>
        <w:t>sized red onion, minced</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½ cup dried cranberries</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lastRenderedPageBreak/>
        <w:t>¼ cup granulated sugar</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1 tablespoon apple cider vinegar</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1 tablespoon freshly squeezed lemon juice</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1 teaspoon kosher or sea salt</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½ teaspoon black pepper</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¼ - ½ teaspoon red pepper flakes (depending on how spicy you want it)</w:t>
      </w:r>
    </w:p>
    <w:p w:rsidR="005D2F75" w:rsidRDefault="007F5412" w:rsidP="007F5412">
      <w:pPr>
        <w:spacing w:after="0" w:line="240" w:lineRule="auto"/>
        <w:outlineLvl w:val="2"/>
        <w:rPr>
          <w:rFonts w:eastAsia="Times New Roman" w:cs="Times New Roman"/>
          <w:b/>
          <w:bCs/>
          <w:sz w:val="28"/>
          <w:szCs w:val="28"/>
        </w:rPr>
      </w:pPr>
      <w:r w:rsidRPr="005D2F75">
        <w:rPr>
          <w:rFonts w:eastAsia="Times New Roman" w:cs="Times New Roman"/>
          <w:sz w:val="24"/>
          <w:szCs w:val="24"/>
        </w:rPr>
        <w:t xml:space="preserve">3 </w:t>
      </w:r>
      <w:r w:rsidRPr="00E32476">
        <w:rPr>
          <w:rFonts w:eastAsia="Times New Roman" w:cs="Times New Roman"/>
          <w:bCs/>
          <w:sz w:val="24"/>
          <w:szCs w:val="24"/>
        </w:rPr>
        <w:t>fresh USA Pears</w:t>
      </w:r>
      <w:r w:rsidRPr="005D2F75">
        <w:rPr>
          <w:rFonts w:eastAsia="Times New Roman" w:cs="Times New Roman"/>
          <w:sz w:val="24"/>
          <w:szCs w:val="24"/>
        </w:rPr>
        <w:t>, chopped</w:t>
      </w:r>
    </w:p>
    <w:p w:rsidR="007F5412" w:rsidRDefault="007F5412" w:rsidP="007F5412">
      <w:pPr>
        <w:spacing w:after="0" w:line="240" w:lineRule="auto"/>
        <w:rPr>
          <w:rFonts w:eastAsia="Times New Roman" w:cs="Times New Roman"/>
          <w:b/>
          <w:sz w:val="24"/>
          <w:szCs w:val="24"/>
        </w:rPr>
      </w:pPr>
    </w:p>
    <w:p w:rsidR="007F5412" w:rsidRPr="005D2F75" w:rsidRDefault="007F5412" w:rsidP="007F5412">
      <w:pPr>
        <w:spacing w:after="0" w:line="240" w:lineRule="auto"/>
        <w:rPr>
          <w:rFonts w:eastAsia="Times New Roman" w:cs="Times New Roman"/>
          <w:b/>
          <w:sz w:val="24"/>
          <w:szCs w:val="24"/>
        </w:rPr>
      </w:pPr>
      <w:r w:rsidRPr="005D2F75">
        <w:rPr>
          <w:rFonts w:eastAsia="Times New Roman" w:cs="Times New Roman"/>
          <w:b/>
          <w:sz w:val="24"/>
          <w:szCs w:val="24"/>
        </w:rPr>
        <w:t>Directions</w:t>
      </w:r>
    </w:p>
    <w:p w:rsidR="007F5412" w:rsidRPr="005D2F75" w:rsidRDefault="007F5412" w:rsidP="007F5412">
      <w:pPr>
        <w:spacing w:after="0" w:line="240" w:lineRule="auto"/>
        <w:rPr>
          <w:rFonts w:eastAsia="Times New Roman" w:cs="Times New Roman"/>
          <w:sz w:val="24"/>
          <w:szCs w:val="24"/>
        </w:rPr>
      </w:pPr>
      <w:r w:rsidRPr="005D2F75">
        <w:rPr>
          <w:rFonts w:eastAsia="Times New Roman" w:cs="Times New Roman"/>
          <w:sz w:val="24"/>
          <w:szCs w:val="24"/>
        </w:rPr>
        <w:t>Heat a large saucepan over medium heat. Add the olive oil and minced red onion. Cook for 2 or 3 minutes until the onions start to soften. Add the dried cranberries and cook for 5 more minutes. Stir in the sugar, vinegar, lemon juice, salt, pepper, red pepper flakes</w:t>
      </w:r>
      <w:r>
        <w:rPr>
          <w:rFonts w:eastAsia="Times New Roman" w:cs="Times New Roman"/>
          <w:sz w:val="24"/>
          <w:szCs w:val="24"/>
        </w:rPr>
        <w:t>,</w:t>
      </w:r>
      <w:r w:rsidRPr="005D2F75">
        <w:rPr>
          <w:rFonts w:eastAsia="Times New Roman" w:cs="Times New Roman"/>
          <w:sz w:val="24"/>
          <w:szCs w:val="24"/>
        </w:rPr>
        <w:t xml:space="preserve"> and pea</w:t>
      </w:r>
      <w:r>
        <w:rPr>
          <w:rFonts w:eastAsia="Times New Roman" w:cs="Times New Roman"/>
          <w:sz w:val="24"/>
          <w:szCs w:val="24"/>
        </w:rPr>
        <w:t>r</w:t>
      </w:r>
      <w:r w:rsidRPr="005D2F75">
        <w:rPr>
          <w:rFonts w:eastAsia="Times New Roman" w:cs="Times New Roman"/>
          <w:sz w:val="24"/>
          <w:szCs w:val="24"/>
        </w:rPr>
        <w:t>s. Combine well. Simmer on low heat for 5 to 10 minutes or until the pears and cranberries have softened but the pears still retain their shape. If the mixture is too liquid, turn the heat up and cook until most of the liquid has evaporated. Serve warm.</w:t>
      </w:r>
    </w:p>
    <w:p w:rsidR="007F5412" w:rsidRDefault="007F5412" w:rsidP="007F5412">
      <w:pPr>
        <w:spacing w:after="0" w:line="240" w:lineRule="auto"/>
        <w:rPr>
          <w:rFonts w:eastAsia="Times New Roman" w:cs="Times New Roman"/>
          <w:sz w:val="24"/>
          <w:szCs w:val="24"/>
        </w:rPr>
      </w:pPr>
    </w:p>
    <w:p w:rsidR="007F5412" w:rsidRDefault="007F5412" w:rsidP="007F5412">
      <w:proofErr w:type="gramStart"/>
      <w:r>
        <w:rPr>
          <w:rFonts w:eastAsia="Times New Roman" w:cs="Times New Roman"/>
          <w:b/>
          <w:sz w:val="24"/>
          <w:szCs w:val="24"/>
        </w:rPr>
        <w:t>yield</w:t>
      </w:r>
      <w:proofErr w:type="gramEnd"/>
      <w:r>
        <w:rPr>
          <w:rFonts w:eastAsia="Times New Roman" w:cs="Times New Roman"/>
          <w:b/>
          <w:sz w:val="24"/>
          <w:szCs w:val="24"/>
        </w:rPr>
        <w:t xml:space="preserve">: </w:t>
      </w:r>
      <w:r w:rsidRPr="005D2F75">
        <w:rPr>
          <w:rFonts w:eastAsia="Times New Roman" w:cs="Times New Roman"/>
          <w:sz w:val="24"/>
          <w:szCs w:val="24"/>
        </w:rPr>
        <w:t>Makes about 2 cups</w:t>
      </w:r>
    </w:p>
    <w:p w:rsidR="007F5412" w:rsidRDefault="007F5412" w:rsidP="007F5412">
      <w:pPr>
        <w:spacing w:after="0"/>
        <w:rPr>
          <w:rFonts w:eastAsia="Times New Roman" w:cs="Times New Roman"/>
          <w:b/>
          <w:bCs/>
          <w:sz w:val="28"/>
          <w:szCs w:val="28"/>
        </w:rPr>
      </w:pPr>
    </w:p>
    <w:p w:rsidR="007F5412" w:rsidRDefault="007F5412">
      <w:pPr>
        <w:rPr>
          <w:sz w:val="24"/>
          <w:szCs w:val="24"/>
        </w:rPr>
      </w:pPr>
    </w:p>
    <w:p w:rsidR="007F5412" w:rsidRDefault="007F5412">
      <w:pPr>
        <w:rPr>
          <w:sz w:val="24"/>
          <w:szCs w:val="24"/>
        </w:rPr>
      </w:pPr>
    </w:p>
    <w:sectPr w:rsidR="007F5412" w:rsidSect="00CB4B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762" w:rsidRDefault="00745762" w:rsidP="005D2F75">
      <w:pPr>
        <w:spacing w:after="0" w:line="240" w:lineRule="auto"/>
      </w:pPr>
      <w:r>
        <w:separator/>
      </w:r>
    </w:p>
  </w:endnote>
  <w:endnote w:type="continuationSeparator" w:id="0">
    <w:p w:rsidR="00745762" w:rsidRDefault="00745762" w:rsidP="005D2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2" w:rsidRDefault="00A37773" w:rsidP="00A37773">
    <w:pPr>
      <w:spacing w:after="0" w:line="240" w:lineRule="auto"/>
      <w:jc w:val="right"/>
      <w:rPr>
        <w:rFonts w:eastAsia="Times New Roman" w:cs="Times New Roman"/>
        <w:sz w:val="24"/>
        <w:szCs w:val="24"/>
      </w:rPr>
    </w:pPr>
    <w:r>
      <w:rPr>
        <w:rFonts w:eastAsia="Times New Roman" w:cs="Times New Roman"/>
        <w:sz w:val="24"/>
        <w:szCs w:val="24"/>
      </w:rPr>
      <w:t>Recipe provided courtesy of Pear Bureau Northwest</w:t>
    </w:r>
  </w:p>
  <w:p w:rsidR="00A37773" w:rsidRDefault="00A37773" w:rsidP="00A37773">
    <w:pPr>
      <w:spacing w:after="0" w:line="240" w:lineRule="auto"/>
      <w:jc w:val="right"/>
    </w:pPr>
    <w:r>
      <w:rPr>
        <w:rFonts w:eastAsia="Times New Roman" w:cs="Times New Roman"/>
        <w:sz w:val="24"/>
        <w:szCs w:val="24"/>
      </w:rPr>
      <w:t>www.usapears.org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762" w:rsidRDefault="00745762" w:rsidP="005D2F75">
      <w:pPr>
        <w:spacing w:after="0" w:line="240" w:lineRule="auto"/>
      </w:pPr>
      <w:r>
        <w:separator/>
      </w:r>
    </w:p>
  </w:footnote>
  <w:footnote w:type="continuationSeparator" w:id="0">
    <w:p w:rsidR="00745762" w:rsidRDefault="00745762" w:rsidP="005D2F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62" w:rsidRDefault="00745762" w:rsidP="005D2F75">
    <w:pPr>
      <w:pStyle w:val="Header"/>
      <w:jc w:val="right"/>
    </w:pPr>
    <w:r>
      <w:rPr>
        <w:noProof/>
      </w:rPr>
      <w:drawing>
        <wp:inline distT="0" distB="0" distL="0" distR="0">
          <wp:extent cx="695325" cy="688887"/>
          <wp:effectExtent l="19050" t="0" r="9525" b="0"/>
          <wp:docPr id="1" name="Picture 0" descr="USAPear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Pear_thumb.jpg"/>
                  <pic:cNvPicPr/>
                </pic:nvPicPr>
                <pic:blipFill>
                  <a:blip r:embed="rId1"/>
                  <a:stretch>
                    <a:fillRect/>
                  </a:stretch>
                </pic:blipFill>
                <pic:spPr>
                  <a:xfrm>
                    <a:off x="0" y="0"/>
                    <a:ext cx="695325" cy="68888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5D2F75"/>
    <w:rsid w:val="005D2F75"/>
    <w:rsid w:val="005F6DE1"/>
    <w:rsid w:val="006A3D0E"/>
    <w:rsid w:val="00745762"/>
    <w:rsid w:val="007F5412"/>
    <w:rsid w:val="00A37773"/>
    <w:rsid w:val="00CB4BE1"/>
    <w:rsid w:val="00DF010A"/>
    <w:rsid w:val="00E32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E1"/>
  </w:style>
  <w:style w:type="paragraph" w:styleId="Heading3">
    <w:name w:val="heading 3"/>
    <w:basedOn w:val="Normal"/>
    <w:link w:val="Heading3Char"/>
    <w:uiPriority w:val="9"/>
    <w:qFormat/>
    <w:rsid w:val="005D2F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2F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2F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D2F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F75"/>
  </w:style>
  <w:style w:type="paragraph" w:styleId="Footer">
    <w:name w:val="footer"/>
    <w:basedOn w:val="Normal"/>
    <w:link w:val="FooterChar"/>
    <w:uiPriority w:val="99"/>
    <w:unhideWhenUsed/>
    <w:rsid w:val="005D2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F75"/>
  </w:style>
  <w:style w:type="paragraph" w:styleId="BalloonText">
    <w:name w:val="Balloon Text"/>
    <w:basedOn w:val="Normal"/>
    <w:link w:val="BalloonTextChar"/>
    <w:uiPriority w:val="99"/>
    <w:semiHidden/>
    <w:unhideWhenUsed/>
    <w:rsid w:val="005D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75"/>
    <w:rPr>
      <w:rFonts w:ascii="Tahoma" w:hAnsi="Tahoma" w:cs="Tahoma"/>
      <w:sz w:val="16"/>
      <w:szCs w:val="16"/>
    </w:rPr>
  </w:style>
  <w:style w:type="character" w:styleId="Strong">
    <w:name w:val="Strong"/>
    <w:basedOn w:val="DefaultParagraphFont"/>
    <w:uiPriority w:val="22"/>
    <w:qFormat/>
    <w:rsid w:val="005D2F75"/>
    <w:rPr>
      <w:b/>
      <w:bCs/>
    </w:rPr>
  </w:style>
  <w:style w:type="character" w:styleId="Hyperlink">
    <w:name w:val="Hyperlink"/>
    <w:basedOn w:val="DefaultParagraphFont"/>
    <w:uiPriority w:val="99"/>
    <w:semiHidden/>
    <w:unhideWhenUsed/>
    <w:rsid w:val="005F6DE1"/>
    <w:rPr>
      <w:color w:val="0000FF"/>
      <w:u w:val="single"/>
    </w:rPr>
  </w:style>
  <w:style w:type="paragraph" w:styleId="NoSpacing">
    <w:name w:val="No Spacing"/>
    <w:uiPriority w:val="1"/>
    <w:qFormat/>
    <w:rsid w:val="007F5412"/>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1519772">
      <w:bodyDiv w:val="1"/>
      <w:marLeft w:val="0"/>
      <w:marRight w:val="0"/>
      <w:marTop w:val="0"/>
      <w:marBottom w:val="0"/>
      <w:divBdr>
        <w:top w:val="none" w:sz="0" w:space="0" w:color="auto"/>
        <w:left w:val="none" w:sz="0" w:space="0" w:color="auto"/>
        <w:bottom w:val="none" w:sz="0" w:space="0" w:color="auto"/>
        <w:right w:val="none" w:sz="0" w:space="0" w:color="auto"/>
      </w:divBdr>
      <w:divsChild>
        <w:div w:id="423460634">
          <w:marLeft w:val="0"/>
          <w:marRight w:val="0"/>
          <w:marTop w:val="0"/>
          <w:marBottom w:val="0"/>
          <w:divBdr>
            <w:top w:val="none" w:sz="0" w:space="0" w:color="auto"/>
            <w:left w:val="none" w:sz="0" w:space="0" w:color="auto"/>
            <w:bottom w:val="none" w:sz="0" w:space="0" w:color="auto"/>
            <w:right w:val="none" w:sz="0" w:space="0" w:color="auto"/>
          </w:divBdr>
          <w:divsChild>
            <w:div w:id="857816606">
              <w:marLeft w:val="0"/>
              <w:marRight w:val="0"/>
              <w:marTop w:val="0"/>
              <w:marBottom w:val="0"/>
              <w:divBdr>
                <w:top w:val="none" w:sz="0" w:space="0" w:color="auto"/>
                <w:left w:val="none" w:sz="0" w:space="0" w:color="auto"/>
                <w:bottom w:val="none" w:sz="0" w:space="0" w:color="auto"/>
                <w:right w:val="none" w:sz="0" w:space="0" w:color="auto"/>
              </w:divBdr>
              <w:divsChild>
                <w:div w:id="500972337">
                  <w:marLeft w:val="0"/>
                  <w:marRight w:val="0"/>
                  <w:marTop w:val="0"/>
                  <w:marBottom w:val="0"/>
                  <w:divBdr>
                    <w:top w:val="none" w:sz="0" w:space="0" w:color="auto"/>
                    <w:left w:val="none" w:sz="0" w:space="0" w:color="auto"/>
                    <w:bottom w:val="none" w:sz="0" w:space="0" w:color="auto"/>
                    <w:right w:val="none" w:sz="0" w:space="0" w:color="auto"/>
                  </w:divBdr>
                </w:div>
                <w:div w:id="17794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3480">
      <w:bodyDiv w:val="1"/>
      <w:marLeft w:val="0"/>
      <w:marRight w:val="0"/>
      <w:marTop w:val="0"/>
      <w:marBottom w:val="0"/>
      <w:divBdr>
        <w:top w:val="none" w:sz="0" w:space="0" w:color="auto"/>
        <w:left w:val="none" w:sz="0" w:space="0" w:color="auto"/>
        <w:bottom w:val="none" w:sz="0" w:space="0" w:color="auto"/>
        <w:right w:val="none" w:sz="0" w:space="0" w:color="auto"/>
      </w:divBdr>
      <w:divsChild>
        <w:div w:id="283078069">
          <w:marLeft w:val="0"/>
          <w:marRight w:val="0"/>
          <w:marTop w:val="0"/>
          <w:marBottom w:val="0"/>
          <w:divBdr>
            <w:top w:val="none" w:sz="0" w:space="0" w:color="auto"/>
            <w:left w:val="none" w:sz="0" w:space="0" w:color="auto"/>
            <w:bottom w:val="none" w:sz="0" w:space="0" w:color="auto"/>
            <w:right w:val="none" w:sz="0" w:space="0" w:color="auto"/>
          </w:divBdr>
          <w:divsChild>
            <w:div w:id="1759209770">
              <w:marLeft w:val="0"/>
              <w:marRight w:val="0"/>
              <w:marTop w:val="0"/>
              <w:marBottom w:val="0"/>
              <w:divBdr>
                <w:top w:val="none" w:sz="0" w:space="0" w:color="auto"/>
                <w:left w:val="none" w:sz="0" w:space="0" w:color="auto"/>
                <w:bottom w:val="none" w:sz="0" w:space="0" w:color="auto"/>
                <w:right w:val="none" w:sz="0" w:space="0" w:color="auto"/>
              </w:divBdr>
              <w:divsChild>
                <w:div w:id="541140035">
                  <w:marLeft w:val="0"/>
                  <w:marRight w:val="0"/>
                  <w:marTop w:val="0"/>
                  <w:marBottom w:val="0"/>
                  <w:divBdr>
                    <w:top w:val="none" w:sz="0" w:space="0" w:color="auto"/>
                    <w:left w:val="none" w:sz="0" w:space="0" w:color="auto"/>
                    <w:bottom w:val="none" w:sz="0" w:space="0" w:color="auto"/>
                    <w:right w:val="none" w:sz="0" w:space="0" w:color="auto"/>
                  </w:divBdr>
                </w:div>
                <w:div w:id="1063989857">
                  <w:marLeft w:val="0"/>
                  <w:marRight w:val="0"/>
                  <w:marTop w:val="0"/>
                  <w:marBottom w:val="0"/>
                  <w:divBdr>
                    <w:top w:val="none" w:sz="0" w:space="0" w:color="auto"/>
                    <w:left w:val="none" w:sz="0" w:space="0" w:color="auto"/>
                    <w:bottom w:val="none" w:sz="0" w:space="0" w:color="auto"/>
                    <w:right w:val="none" w:sz="0" w:space="0" w:color="auto"/>
                  </w:divBdr>
                </w:div>
                <w:div w:id="1440176283">
                  <w:marLeft w:val="0"/>
                  <w:marRight w:val="0"/>
                  <w:marTop w:val="0"/>
                  <w:marBottom w:val="0"/>
                  <w:divBdr>
                    <w:top w:val="none" w:sz="0" w:space="0" w:color="auto"/>
                    <w:left w:val="none" w:sz="0" w:space="0" w:color="auto"/>
                    <w:bottom w:val="none" w:sz="0" w:space="0" w:color="auto"/>
                    <w:right w:val="none" w:sz="0" w:space="0" w:color="auto"/>
                  </w:divBdr>
                </w:div>
                <w:div w:id="1377660411">
                  <w:marLeft w:val="0"/>
                  <w:marRight w:val="0"/>
                  <w:marTop w:val="0"/>
                  <w:marBottom w:val="0"/>
                  <w:divBdr>
                    <w:top w:val="none" w:sz="0" w:space="0" w:color="auto"/>
                    <w:left w:val="none" w:sz="0" w:space="0" w:color="auto"/>
                    <w:bottom w:val="none" w:sz="0" w:space="0" w:color="auto"/>
                    <w:right w:val="none" w:sz="0" w:space="0" w:color="auto"/>
                  </w:divBdr>
                </w:div>
                <w:div w:id="1458909593">
                  <w:marLeft w:val="0"/>
                  <w:marRight w:val="0"/>
                  <w:marTop w:val="0"/>
                  <w:marBottom w:val="0"/>
                  <w:divBdr>
                    <w:top w:val="none" w:sz="0" w:space="0" w:color="auto"/>
                    <w:left w:val="none" w:sz="0" w:space="0" w:color="auto"/>
                    <w:bottom w:val="none" w:sz="0" w:space="0" w:color="auto"/>
                    <w:right w:val="none" w:sz="0" w:space="0" w:color="auto"/>
                  </w:divBdr>
                </w:div>
                <w:div w:id="1128353546">
                  <w:marLeft w:val="0"/>
                  <w:marRight w:val="0"/>
                  <w:marTop w:val="0"/>
                  <w:marBottom w:val="0"/>
                  <w:divBdr>
                    <w:top w:val="none" w:sz="0" w:space="0" w:color="auto"/>
                    <w:left w:val="none" w:sz="0" w:space="0" w:color="auto"/>
                    <w:bottom w:val="none" w:sz="0" w:space="0" w:color="auto"/>
                    <w:right w:val="none" w:sz="0" w:space="0" w:color="auto"/>
                  </w:divBdr>
                </w:div>
                <w:div w:id="1389650224">
                  <w:marLeft w:val="0"/>
                  <w:marRight w:val="0"/>
                  <w:marTop w:val="0"/>
                  <w:marBottom w:val="0"/>
                  <w:divBdr>
                    <w:top w:val="none" w:sz="0" w:space="0" w:color="auto"/>
                    <w:left w:val="none" w:sz="0" w:space="0" w:color="auto"/>
                    <w:bottom w:val="none" w:sz="0" w:space="0" w:color="auto"/>
                    <w:right w:val="none" w:sz="0" w:space="0" w:color="auto"/>
                  </w:divBdr>
                </w:div>
                <w:div w:id="76902198">
                  <w:marLeft w:val="0"/>
                  <w:marRight w:val="0"/>
                  <w:marTop w:val="0"/>
                  <w:marBottom w:val="0"/>
                  <w:divBdr>
                    <w:top w:val="none" w:sz="0" w:space="0" w:color="auto"/>
                    <w:left w:val="none" w:sz="0" w:space="0" w:color="auto"/>
                    <w:bottom w:val="none" w:sz="0" w:space="0" w:color="auto"/>
                    <w:right w:val="none" w:sz="0" w:space="0" w:color="auto"/>
                  </w:divBdr>
                </w:div>
                <w:div w:id="446891992">
                  <w:marLeft w:val="0"/>
                  <w:marRight w:val="0"/>
                  <w:marTop w:val="0"/>
                  <w:marBottom w:val="0"/>
                  <w:divBdr>
                    <w:top w:val="none" w:sz="0" w:space="0" w:color="auto"/>
                    <w:left w:val="none" w:sz="0" w:space="0" w:color="auto"/>
                    <w:bottom w:val="none" w:sz="0" w:space="0" w:color="auto"/>
                    <w:right w:val="none" w:sz="0" w:space="0" w:color="auto"/>
                  </w:divBdr>
                </w:div>
                <w:div w:id="1730415793">
                  <w:marLeft w:val="0"/>
                  <w:marRight w:val="0"/>
                  <w:marTop w:val="0"/>
                  <w:marBottom w:val="0"/>
                  <w:divBdr>
                    <w:top w:val="none" w:sz="0" w:space="0" w:color="auto"/>
                    <w:left w:val="none" w:sz="0" w:space="0" w:color="auto"/>
                    <w:bottom w:val="none" w:sz="0" w:space="0" w:color="auto"/>
                    <w:right w:val="none" w:sz="0" w:space="0" w:color="auto"/>
                  </w:divBdr>
                </w:div>
                <w:div w:id="1741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29F5-4427-4155-BFC2-E94AF0D3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Wilmes</dc:creator>
  <cp:keywords/>
  <dc:description/>
  <cp:lastModifiedBy>Brittany Wilmes</cp:lastModifiedBy>
  <cp:revision>3</cp:revision>
  <dcterms:created xsi:type="dcterms:W3CDTF">2010-08-27T21:50:00Z</dcterms:created>
  <dcterms:modified xsi:type="dcterms:W3CDTF">2011-09-12T19:06:00Z</dcterms:modified>
</cp:coreProperties>
</file>